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4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2">
      <w:pPr>
        <w:spacing w:after="40" w:before="40" w:line="240" w:lineRule="auto"/>
        <w:jc w:val="center"/>
        <w:rPr>
          <w:b w:val="1"/>
          <w:bCs w:val="1"/>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TITLE</w:t>
      </w:r>
      <w:r w:rsidDel="00000000" w:rsidR="00000000" w:rsidRPr="00000000">
        <w:rPr>
          <w:rtl w:val="0"/>
        </w:rPr>
      </w:r>
    </w:p>
    <w:p w:rsidR="00000000" w:rsidDel="00000000" w:rsidP="00000000" w:rsidRDefault="00000000" w:rsidRPr="00000000" w14:paraId="00000003">
      <w:pPr>
        <w:spacing w:after="40" w:before="40" w:line="240" w:lineRule="auto"/>
        <w:jc w:val="both"/>
        <w:rPr>
          <w:b w:val="1"/>
          <w:bCs w:val="1"/>
          <w:sz w:val="22"/>
          <w:szCs w:val="22"/>
        </w:rPr>
      </w:pPr>
      <w:r w:rsidDel="00000000" w:rsidR="00000000" w:rsidRPr="00000000">
        <w:rPr>
          <w:b w:val="1"/>
          <w:bCs w:val="1"/>
          <w:sz w:val="22"/>
          <w:szCs w:val="22"/>
          <w:rtl w:val="0"/>
        </w:rPr>
        <w:t xml:space="preserve">Full Name¹*, Full Name², Full Name³, …</w:t>
      </w:r>
    </w:p>
    <w:p w:rsidR="00000000" w:rsidDel="00000000" w:rsidP="00000000" w:rsidRDefault="00000000" w:rsidRPr="00000000" w14:paraId="00000004">
      <w:pPr>
        <w:spacing w:after="40" w:before="40" w:line="240" w:lineRule="auto"/>
        <w:ind w:left="720" w:hanging="720"/>
        <w:rPr>
          <w:color w:val="ee0000"/>
          <w:sz w:val="18"/>
          <w:szCs w:val="18"/>
        </w:rPr>
      </w:pPr>
      <w:r w:rsidDel="00000000" w:rsidR="00000000" w:rsidRPr="00000000">
        <w:rPr>
          <w:i w:val="1"/>
          <w:iCs w:val="1"/>
          <w:color w:val="ee0000"/>
          <w:sz w:val="18"/>
          <w:szCs w:val="18"/>
          <w:rtl w:val="0"/>
        </w:rPr>
        <w:t xml:space="preserve">Include as many affiliations as required. Remove this line from your final abstract.</w:t>
      </w:r>
      <w:r w:rsidDel="00000000" w:rsidR="00000000" w:rsidRPr="00000000">
        <w:rPr>
          <w:rtl w:val="0"/>
        </w:rPr>
      </w:r>
    </w:p>
    <w:p w:rsidR="00000000" w:rsidDel="00000000" w:rsidP="00000000" w:rsidRDefault="00000000" w:rsidRPr="00000000" w14:paraId="00000005">
      <w:pPr>
        <w:spacing w:after="20" w:before="20" w:line="240" w:lineRule="auto"/>
        <w:jc w:val="both"/>
        <w:rPr>
          <w:b w:val="1"/>
          <w:bCs w:val="1"/>
          <w:sz w:val="22"/>
          <w:szCs w:val="22"/>
        </w:rPr>
      </w:pPr>
      <w:r w:rsidDel="00000000" w:rsidR="00000000" w:rsidRPr="00000000">
        <w:rPr>
          <w:rtl w:val="0"/>
        </w:rPr>
        <w:t xml:space="preserve">¹ [Department, Institution, City, Country] ² [Department, Institution, City, Country] ³ [Department, Institution, City, Country]</w:t>
      </w:r>
      <w:r w:rsidDel="00000000" w:rsidR="00000000" w:rsidRPr="00000000">
        <w:rPr>
          <w:rtl w:val="0"/>
        </w:rPr>
      </w:r>
    </w:p>
    <w:p w:rsidR="00000000" w:rsidDel="00000000" w:rsidP="00000000" w:rsidRDefault="00000000" w:rsidRPr="00000000" w14:paraId="00000006">
      <w:pPr>
        <w:spacing w:after="40" w:before="40" w:line="240" w:lineRule="auto"/>
        <w:jc w:val="both"/>
        <w:rPr>
          <w:i w:val="1"/>
          <w:iCs w:val="1"/>
          <w:color w:val="ee0000"/>
          <w:sz w:val="18"/>
          <w:szCs w:val="18"/>
        </w:rPr>
      </w:pPr>
      <w:r w:rsidDel="00000000" w:rsidR="00000000" w:rsidRPr="00000000">
        <w:rPr>
          <w:i w:val="1"/>
          <w:iCs w:val="1"/>
          <w:color w:val="ee0000"/>
          <w:sz w:val="18"/>
          <w:szCs w:val="18"/>
          <w:rtl w:val="0"/>
        </w:rPr>
        <w:t xml:space="preserve">Please: do not modify any fonts, font sizes, or margins (</w:t>
      </w:r>
      <w:r w:rsidDel="00000000" w:rsidR="00000000" w:rsidRPr="00000000">
        <w:rPr>
          <w:b w:val="1"/>
          <w:bCs w:val="1"/>
          <w:i w:val="1"/>
          <w:iCs w:val="1"/>
          <w:color w:val="ee0000"/>
          <w:sz w:val="18"/>
          <w:szCs w:val="18"/>
          <w:rtl w:val="0"/>
        </w:rPr>
        <w:t xml:space="preserve">the whole abstract needs to fit within 1-page</w:t>
      </w:r>
      <w:r w:rsidDel="00000000" w:rsidR="00000000" w:rsidRPr="00000000">
        <w:rPr>
          <w:i w:val="1"/>
          <w:iCs w:val="1"/>
          <w:color w:val="ee0000"/>
          <w:sz w:val="18"/>
          <w:szCs w:val="18"/>
          <w:rtl w:val="0"/>
        </w:rPr>
        <w:t xml:space="preserve">). Add a statement of conclusions reached. Remove this line from your final abstract.</w:t>
      </w:r>
    </w:p>
    <w:p w:rsidR="00000000" w:rsidDel="00000000" w:rsidP="00000000" w:rsidRDefault="00000000" w:rsidRPr="00000000" w14:paraId="00000007">
      <w:pPr>
        <w:spacing w:after="40" w:before="40" w:line="240" w:lineRule="auto"/>
        <w:jc w:val="both"/>
        <w:rPr>
          <w:b w:val="1"/>
          <w:bCs w:val="1"/>
          <w:sz w:val="22"/>
          <w:szCs w:val="22"/>
        </w:rPr>
      </w:pPr>
      <w:r w:rsidDel="00000000" w:rsidR="00000000" w:rsidRPr="00000000">
        <w:rPr>
          <w:b w:val="1"/>
          <w:bCs w:val="1"/>
          <w:sz w:val="22"/>
          <w:szCs w:val="22"/>
          <w:rtl w:val="0"/>
        </w:rPr>
        <w:t xml:space="preserve">INTRODUCTION: </w:t>
      </w:r>
      <w:r w:rsidDel="00000000" w:rsidR="00000000" w:rsidRPr="00000000">
        <w:rPr>
          <w:sz w:val="22"/>
          <w:szCs w:val="22"/>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r w:rsidDel="00000000" w:rsidR="00000000" w:rsidRPr="00000000">
        <w:rPr>
          <w:rtl w:val="0"/>
        </w:rPr>
      </w:r>
    </w:p>
    <w:p w:rsidR="00000000" w:rsidDel="00000000" w:rsidP="00000000" w:rsidRDefault="00000000" w:rsidRPr="00000000" w14:paraId="00000008">
      <w:pPr>
        <w:spacing w:after="40" w:before="40" w:line="240" w:lineRule="auto"/>
        <w:jc w:val="both"/>
        <w:rPr>
          <w:sz w:val="22"/>
          <w:szCs w:val="22"/>
        </w:rPr>
      </w:pPr>
      <w:r w:rsidDel="00000000" w:rsidR="00000000" w:rsidRPr="00000000">
        <w:rPr>
          <w:b w:val="1"/>
          <w:bCs w:val="1"/>
          <w:sz w:val="22"/>
          <w:szCs w:val="22"/>
          <w:rtl w:val="0"/>
        </w:rPr>
        <w:t xml:space="preserve">METHODS: </w:t>
      </w:r>
      <w:r w:rsidDel="00000000" w:rsidR="00000000" w:rsidRPr="00000000">
        <w:rPr>
          <w:sz w:val="22"/>
          <w:szCs w:val="22"/>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r w:rsidDel="00000000" w:rsidR="00000000" w:rsidRPr="00000000">
        <w:rPr>
          <w:rtl w:val="0"/>
        </w:rPr>
        <w:t xml:space="preserve">Excepteur sint occaecat cupidatat non proident, sunt in culpa qui officia deserunt mollit anim id est laborum. Excepteur sint occaecat cupidatat non proident, sunt in culpa qui officia deserunt mollit anim id est laborum.</w:t>
      </w:r>
      <w:r w:rsidDel="00000000" w:rsidR="00000000" w:rsidRPr="00000000">
        <w:rPr>
          <w:rtl w:val="0"/>
        </w:rPr>
      </w:r>
    </w:p>
    <w:p w:rsidR="00000000" w:rsidDel="00000000" w:rsidP="00000000" w:rsidRDefault="00000000" w:rsidRPr="00000000" w14:paraId="00000009">
      <w:pPr>
        <w:spacing w:after="40" w:before="40" w:line="240" w:lineRule="auto"/>
        <w:jc w:val="both"/>
        <w:rPr>
          <w:sz w:val="22"/>
          <w:szCs w:val="22"/>
        </w:rPr>
      </w:pPr>
      <w:r w:rsidDel="00000000" w:rsidR="00000000" w:rsidRPr="00000000">
        <w:rPr>
          <w:b w:val="1"/>
          <w:bCs w:val="1"/>
          <w:sz w:val="22"/>
          <w:szCs w:val="22"/>
          <w:rtl w:val="0"/>
        </w:rPr>
        <w:t xml:space="preserve">RESULTS &amp; DISCUSSION: </w:t>
      </w:r>
      <w:r w:rsidDel="00000000" w:rsidR="00000000" w:rsidRPr="00000000">
        <w:rPr>
          <w:sz w:val="22"/>
          <w:szCs w:val="22"/>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r w:rsidDel="00000000" w:rsidR="00000000" w:rsidRPr="00000000">
        <w:rPr>
          <w:rtl w:val="0"/>
        </w:rPr>
        <w:t xml:space="preserve">Excepteur sint occaecat cupidatat non proident, sunt in culpa qui officia deserunt mollit anim id est laborum. Excepteur sint occaecat cupidatat non proident, sunt in culpa qui officia deserunt mollit anim id est laborum.</w:t>
      </w:r>
      <w:r w:rsidDel="00000000" w:rsidR="00000000" w:rsidRPr="00000000">
        <w:rPr>
          <w:rtl w:val="0"/>
        </w:rPr>
      </w:r>
    </w:p>
    <w:p w:rsidR="00000000" w:rsidDel="00000000" w:rsidP="00000000" w:rsidRDefault="00000000" w:rsidRPr="00000000" w14:paraId="0000000A">
      <w:pPr>
        <w:keepNext w:val="1"/>
        <w:spacing w:line="240" w:lineRule="auto"/>
        <w:jc w:val="center"/>
        <w:rPr/>
      </w:pPr>
      <w:r w:rsidDel="00000000" w:rsidR="00000000" w:rsidRPr="00000000">
        <w:rPr>
          <w:color w:val="000000"/>
          <w:sz w:val="22"/>
          <w:szCs w:val="22"/>
        </w:rPr>
        <w:drawing>
          <wp:inline distB="0" distT="0" distL="0" distR="0">
            <wp:extent cx="5091361" cy="1983647"/>
            <wp:effectExtent b="0" l="0" r="0" t="0"/>
            <wp:docPr id="118333245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091361" cy="1983647"/>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0" w:line="240" w:lineRule="auto"/>
        <w:jc w:val="both"/>
        <w:rPr>
          <w:i w:val="1"/>
          <w:iCs w:val="1"/>
          <w:color w:val="000000"/>
          <w:sz w:val="18"/>
          <w:szCs w:val="18"/>
        </w:rPr>
      </w:pPr>
      <w:r w:rsidDel="00000000" w:rsidR="00000000" w:rsidRPr="00000000">
        <w:rPr>
          <w:i w:val="1"/>
          <w:iCs w:val="1"/>
          <w:color w:val="000000"/>
          <w:sz w:val="18"/>
          <w:szCs w:val="18"/>
          <w:rtl w:val="0"/>
        </w:rPr>
        <w:t xml:space="preserve">Figure 1: Include up to one picture in your abstract (may be a collage of several figures/diagrams). Upload only </w:t>
      </w:r>
      <w:r w:rsidDel="00000000" w:rsidR="00000000" w:rsidRPr="00000000">
        <w:rPr>
          <w:i w:val="1"/>
          <w:iCs w:val="1"/>
          <w:sz w:val="18"/>
          <w:szCs w:val="18"/>
          <w:rtl w:val="0"/>
        </w:rPr>
        <w:t xml:space="preserve">high-quality</w:t>
      </w:r>
      <w:r w:rsidDel="00000000" w:rsidR="00000000" w:rsidRPr="00000000">
        <w:rPr>
          <w:i w:val="1"/>
          <w:iCs w:val="1"/>
          <w:color w:val="000000"/>
          <w:sz w:val="18"/>
          <w:szCs w:val="18"/>
          <w:rtl w:val="0"/>
        </w:rPr>
        <w:t xml:space="preserve"> graphics with enough resolution. The font sizes should be large enough to render the text easily readable. </w:t>
      </w:r>
    </w:p>
    <w:p w:rsidR="00000000" w:rsidDel="00000000" w:rsidP="00000000" w:rsidRDefault="00000000" w:rsidRPr="00000000" w14:paraId="0000000C">
      <w:pPr>
        <w:spacing w:after="40" w:before="40" w:line="240" w:lineRule="auto"/>
        <w:ind w:left="720" w:hanging="720"/>
        <w:rPr>
          <w:color w:val="ee0000"/>
          <w:sz w:val="18"/>
          <w:szCs w:val="18"/>
        </w:rPr>
      </w:pPr>
      <w:r w:rsidDel="00000000" w:rsidR="00000000" w:rsidRPr="00000000">
        <w:rPr>
          <w:b w:val="1"/>
          <w:bCs w:val="1"/>
          <w:sz w:val="22"/>
          <w:szCs w:val="22"/>
          <w:rtl w:val="0"/>
        </w:rPr>
        <w:t xml:space="preserve">References: </w:t>
      </w:r>
      <w:r w:rsidDel="00000000" w:rsidR="00000000" w:rsidRPr="00000000">
        <w:rPr>
          <w:i w:val="1"/>
          <w:iCs w:val="1"/>
          <w:color w:val="ee0000"/>
          <w:sz w:val="18"/>
          <w:szCs w:val="18"/>
          <w:rtl w:val="0"/>
        </w:rPr>
        <w:t xml:space="preserve">Include as many references as required. Remove this line from your final abstract.</w:t>
      </w:r>
      <w:r w:rsidDel="00000000" w:rsidR="00000000" w:rsidRPr="00000000">
        <w:rPr>
          <w:rtl w:val="0"/>
        </w:rPr>
      </w:r>
    </w:p>
    <w:p w:rsidR="00000000" w:rsidDel="00000000" w:rsidP="00000000" w:rsidRDefault="00000000" w:rsidRPr="00000000" w14:paraId="0000000D">
      <w:pPr>
        <w:spacing w:after="20" w:before="40" w:line="240" w:lineRule="auto"/>
        <w:ind w:left="720" w:hanging="720"/>
        <w:rPr>
          <w:sz w:val="18"/>
          <w:szCs w:val="18"/>
        </w:rPr>
      </w:pPr>
      <w:r w:rsidDel="00000000" w:rsidR="00000000" w:rsidRPr="00000000">
        <w:rPr>
          <w:sz w:val="18"/>
          <w:szCs w:val="18"/>
          <w:rtl w:val="0"/>
        </w:rPr>
        <w:t xml:space="preserve">[1] First Author et al. Journal. Year. [2] First Author et al. Journal. Year. [3] First Author et al. Journal. Year. </w:t>
      </w:r>
    </w:p>
    <w:p w:rsidR="00000000" w:rsidDel="00000000" w:rsidP="00000000" w:rsidRDefault="00000000" w:rsidRPr="00000000" w14:paraId="0000000E">
      <w:pPr>
        <w:spacing w:line="240" w:lineRule="auto"/>
        <w:jc w:val="both"/>
        <w:rPr>
          <w:i w:val="1"/>
          <w:iCs w:val="1"/>
        </w:rPr>
      </w:pPr>
      <w:r w:rsidDel="00000000" w:rsidR="00000000" w:rsidRPr="00000000">
        <w:rPr>
          <w:b w:val="1"/>
          <w:bCs w:val="1"/>
          <w:sz w:val="22"/>
          <w:szCs w:val="22"/>
          <w:rtl w:val="0"/>
        </w:rPr>
        <w:t xml:space="preserve">Acknowledgements: </w:t>
      </w:r>
      <w:r w:rsidDel="00000000" w:rsidR="00000000" w:rsidRPr="00000000">
        <w:rPr>
          <w:sz w:val="22"/>
          <w:szCs w:val="22"/>
          <w:rtl w:val="0"/>
        </w:rPr>
        <w:t xml:space="preserve">Lorem ipsum dolor sit amet, consectetur adipiscing elit, sed do eiusmod tempor incididunt ut labore et dolore magna aliqua. </w:t>
      </w:r>
      <w:r w:rsidDel="00000000" w:rsidR="00000000" w:rsidRPr="00000000">
        <w:rPr>
          <w:rtl w:val="0"/>
        </w:rPr>
      </w:r>
    </w:p>
    <w:sectPr>
      <w:headerReference r:id="rId8" w:type="default"/>
      <w:footerReference r:id="rId9" w:type="default"/>
      <w:pgSz w:h="16838" w:w="11906" w:orient="portrait"/>
      <w:pgMar w:bottom="1417" w:top="1985" w:left="1701" w:right="1701" w:header="0" w:footer="61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252"/>
        <w:tab w:val="right" w:leader="none" w:pos="8504"/>
      </w:tabs>
      <w:spacing w:after="0" w:before="0" w:line="240" w:lineRule="auto"/>
      <w:rPr>
        <w:color w:val="000000"/>
      </w:rPr>
    </w:pPr>
    <w:r w:rsidDel="00000000" w:rsidR="00000000" w:rsidRPr="00000000">
      <w:rPr>
        <w:rtl w:val="0"/>
      </w:rPr>
    </w:r>
  </w:p>
  <w:tbl>
    <w:tblPr>
      <w:tblStyle w:val="Table1"/>
      <w:tblW w:w="10470.0" w:type="dxa"/>
      <w:jc w:val="left"/>
      <w:tblInd w:w="-986.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85"/>
      <w:gridCol w:w="7185"/>
      <w:tblGridChange w:id="0">
        <w:tblGrid>
          <w:gridCol w:w="3285"/>
          <w:gridCol w:w="7185"/>
        </w:tblGrid>
      </w:tblGridChange>
    </w:tblGrid>
    <w:tr>
      <w:trPr>
        <w:cantSplit w:val="0"/>
        <w:trHeight w:val="1056" w:hRule="atLeast"/>
        <w:tblHeader w:val="0"/>
      </w:trPr>
      <w:tc>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tl w:val="0"/>
            </w:rPr>
            <w:t xml:space="preserve">Organised by:</w:t>
          </w:r>
        </w:p>
        <w:p w:rsidR="00000000" w:rsidDel="00000000" w:rsidP="00000000" w:rsidRDefault="00000000" w:rsidRPr="00000000" w14:paraId="00000015">
          <w:pP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57150</wp:posOffset>
                </wp:positionV>
                <wp:extent cx="1055370" cy="533400"/>
                <wp:effectExtent b="0" l="0" r="0" t="0"/>
                <wp:wrapNone/>
                <wp:docPr id="118333245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55370" cy="533400"/>
                        </a:xfrm>
                        <a:prstGeom prst="rect"/>
                        <a:ln/>
                      </pic:spPr>
                    </pic:pic>
                  </a:graphicData>
                </a:graphic>
              </wp:anchor>
            </w:drawing>
          </w:r>
        </w:p>
      </w:tc>
      <w:tc>
        <w:tcPr/>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tl w:val="0"/>
            </w:rPr>
            <w:t xml:space="preserve">In collaboration with:</w:t>
          </w:r>
        </w:p>
        <w:p w:rsidR="00000000" w:rsidDel="00000000" w:rsidP="00000000" w:rsidRDefault="00000000" w:rsidRPr="00000000" w14:paraId="00000017">
          <w:pP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152400</wp:posOffset>
                </wp:positionV>
                <wp:extent cx="3070225" cy="361950"/>
                <wp:effectExtent b="0" l="0" r="0" t="0"/>
                <wp:wrapNone/>
                <wp:docPr id="1183332456" name="image6.jpg"/>
                <a:graphic>
                  <a:graphicData uri="http://schemas.openxmlformats.org/drawingml/2006/picture">
                    <pic:pic>
                      <pic:nvPicPr>
                        <pic:cNvPr id="0" name="image6.jpg"/>
                        <pic:cNvPicPr preferRelativeResize="0"/>
                      </pic:nvPicPr>
                      <pic:blipFill>
                        <a:blip r:embed="rId2"/>
                        <a:srcRect b="0" l="0" r="0" t="0"/>
                        <a:stretch>
                          <a:fillRect/>
                        </a:stretch>
                      </pic:blipFill>
                      <pic:spPr>
                        <a:xfrm>
                          <a:off x="0" y="0"/>
                          <a:ext cx="3070225" cy="3619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3429000</wp:posOffset>
                </wp:positionH>
                <wp:positionV relativeFrom="paragraph">
                  <wp:posOffset>57150</wp:posOffset>
                </wp:positionV>
                <wp:extent cx="1193165" cy="532130"/>
                <wp:effectExtent b="0" l="0" r="0" t="0"/>
                <wp:wrapNone/>
                <wp:docPr id="1183332453"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1193165" cy="53213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3209925</wp:posOffset>
                </wp:positionH>
                <wp:positionV relativeFrom="paragraph">
                  <wp:posOffset>152400</wp:posOffset>
                </wp:positionV>
                <wp:extent cx="358775" cy="359410"/>
                <wp:effectExtent b="0" l="0" r="0" t="0"/>
                <wp:wrapNone/>
                <wp:docPr id="1183332458"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358775" cy="359410"/>
                        </a:xfrm>
                        <a:prstGeom prst="rect"/>
                        <a:ln/>
                      </pic:spPr>
                    </pic:pic>
                  </a:graphicData>
                </a:graphic>
              </wp:anchor>
            </w:drawing>
          </w:r>
        </w:p>
      </w:tc>
    </w:tr>
  </w:tbl>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252"/>
        <w:tab w:val="right" w:leader="none" w:pos="8504"/>
      </w:tabs>
      <w:spacing w:after="0" w:before="0" w:line="240" w:lineRule="auto"/>
      <w:rPr>
        <w:color w:val="000000"/>
      </w:rPr>
    </w:pPr>
    <w:r w:rsidDel="00000000" w:rsidR="00000000" w:rsidRPr="00000000">
      <w:rPr>
        <w:color w:val="000000"/>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spacing w:after="0" w:before="0" w:line="240" w:lineRule="auto"/>
      <w:jc w:val="center"/>
      <w:rPr>
        <w:rFonts w:ascii="Times New Roman" w:cs="Times New Roman" w:eastAsia="Times New Roman" w:hAnsi="Times New Roman"/>
        <w:b w:val="1"/>
        <w:bCs w:val="1"/>
        <w:i w:val="1"/>
        <w:iCs w:val="1"/>
        <w:sz w:val="32"/>
        <w:szCs w:val="32"/>
      </w:rPr>
    </w:pPr>
    <w:r w:rsidDel="00000000" w:rsidR="00000000" w:rsidRPr="00000000">
      <w:rPr>
        <w:rFonts w:ascii="Times New Roman" w:cs="Times New Roman" w:eastAsia="Times New Roman" w:hAnsi="Times New Roman"/>
        <w:b w:val="1"/>
        <w:bCs w:val="1"/>
        <w:i w:val="1"/>
        <w:iCs w:val="1"/>
        <w:sz w:val="32"/>
        <w:szCs w:val="32"/>
      </w:rPr>
      <w:drawing>
        <wp:anchor allowOverlap="1" behindDoc="0" distB="0" distT="0" distL="114300" distR="114300" hidden="0" layoutInCell="1" locked="0" relativeHeight="0" simplePos="0">
          <wp:simplePos x="0" y="0"/>
          <wp:positionH relativeFrom="margin">
            <wp:posOffset>1737840</wp:posOffset>
          </wp:positionH>
          <wp:positionV relativeFrom="margin">
            <wp:posOffset>-1040129</wp:posOffset>
          </wp:positionV>
          <wp:extent cx="1925955" cy="294640"/>
          <wp:effectExtent b="0" l="0" r="0" t="0"/>
          <wp:wrapSquare wrapText="bothSides" distB="0" distT="0" distL="114300" distR="114300"/>
          <wp:docPr id="118333245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925955" cy="294640"/>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-1123949</wp:posOffset>
          </wp:positionH>
          <wp:positionV relativeFrom="paragraph">
            <wp:posOffset>9525</wp:posOffset>
          </wp:positionV>
          <wp:extent cx="7572375" cy="1300163"/>
          <wp:effectExtent b="0" l="0" r="0" t="0"/>
          <wp:wrapNone/>
          <wp:docPr id="1183332452" name="image7.png"/>
          <a:graphic>
            <a:graphicData uri="http://schemas.openxmlformats.org/drawingml/2006/picture">
              <pic:pic>
                <pic:nvPicPr>
                  <pic:cNvPr id="0" name="image7.png"/>
                  <pic:cNvPicPr preferRelativeResize="0"/>
                </pic:nvPicPr>
                <pic:blipFill>
                  <a:blip r:embed="rId2"/>
                  <a:srcRect b="0" l="-939" r="0" t="0"/>
                  <a:stretch>
                    <a:fillRect/>
                  </a:stretch>
                </pic:blipFill>
                <pic:spPr>
                  <a:xfrm>
                    <a:off x="0" y="0"/>
                    <a:ext cx="7572375" cy="1300163"/>
                  </a:xfrm>
                  <a:prstGeom prst="rect"/>
                  <a:ln/>
                </pic:spPr>
              </pic:pic>
            </a:graphicData>
          </a:graphic>
        </wp:anchor>
      </w:drawing>
    </w:r>
  </w:p>
  <w:p w:rsidR="00000000" w:rsidDel="00000000" w:rsidP="00000000" w:rsidRDefault="00000000" w:rsidRPr="00000000" w14:paraId="00000010">
    <w:pPr>
      <w:spacing w:after="0" w:before="0" w:line="240" w:lineRule="auto"/>
      <w:rPr>
        <w:rFonts w:ascii="Times New Roman" w:cs="Times New Roman" w:eastAsia="Times New Roman" w:hAnsi="Times New Roman"/>
        <w:b w:val="1"/>
        <w:bCs w:val="1"/>
        <w:i w:val="1"/>
        <w:iCs w:val="1"/>
        <w:sz w:val="32"/>
        <w:szCs w:val="32"/>
      </w:rPr>
    </w:pPr>
    <w:r w:rsidDel="00000000" w:rsidR="00000000" w:rsidRPr="00000000">
      <w:rPr>
        <w:rtl w:val="0"/>
      </w:rPr>
    </w:r>
  </w:p>
  <w:p w:rsidR="00000000" w:rsidDel="00000000" w:rsidP="00000000" w:rsidRDefault="00000000" w:rsidRPr="00000000" w14:paraId="00000011">
    <w:pPr>
      <w:spacing w:after="0" w:before="0" w:line="240" w:lineRule="auto"/>
      <w:jc w:val="center"/>
      <w:rPr>
        <w:rFonts w:ascii="Times New Roman" w:cs="Times New Roman" w:eastAsia="Times New Roman" w:hAnsi="Times New Roman"/>
        <w:b w:val="1"/>
        <w:bCs w:val="1"/>
        <w:i w:val="1"/>
        <w:iCs w:val="1"/>
        <w:sz w:val="16"/>
        <w:szCs w:val="16"/>
      </w:rPr>
    </w:pPr>
    <w:r w:rsidDel="00000000" w:rsidR="00000000" w:rsidRPr="00000000">
      <w:rPr>
        <w:rtl w:val="0"/>
      </w:rPr>
    </w:r>
  </w:p>
  <w:p w:rsidR="00000000" w:rsidDel="00000000" w:rsidP="00000000" w:rsidRDefault="00000000" w:rsidRPr="00000000" w14:paraId="00000012">
    <w:pPr>
      <w:spacing w:after="0" w:before="0" w:line="240"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sz w:val="32"/>
        <w:szCs w:val="32"/>
        <w:rtl w:val="0"/>
      </w:rPr>
      <w:t xml:space="preserve">Breakthrough</w:t>
    </w: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b w:val="1"/>
        <w:bCs w:val="1"/>
        <w:i w:val="1"/>
        <w:iCs w:val="1"/>
        <w:sz w:val="32"/>
        <w:szCs w:val="32"/>
        <w:rtl w:val="0"/>
      </w:rPr>
      <w:t xml:space="preserve">Conferences</w:t>
      <w:br w:type="textWrapping"/>
    </w:r>
    <w:r w:rsidDel="00000000" w:rsidR="00000000" w:rsidRPr="00000000">
      <w:rPr>
        <w:rFonts w:ascii="Times New Roman" w:cs="Times New Roman" w:eastAsia="Times New Roman" w:hAnsi="Times New Roman"/>
        <w:i w:val="1"/>
        <w:iCs w:val="1"/>
        <w:sz w:val="24"/>
        <w:szCs w:val="24"/>
        <w:rtl w:val="0"/>
      </w:rPr>
      <w:t xml:space="preserve">on Biomedicine and Health</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00" w:before="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4472c4" w:space="0" w:sz="24" w:val="single"/>
        <w:left w:color="4472c4" w:space="0" w:sz="24" w:val="single"/>
        <w:bottom w:color="4472c4" w:space="0" w:sz="24" w:val="single"/>
        <w:right w:color="4472c4" w:space="0" w:sz="24" w:val="single"/>
      </w:pBdr>
      <w:shd w:fill="4472c4" w:val="clear"/>
      <w:spacing w:after="0" w:lineRule="auto"/>
    </w:pPr>
    <w:rPr>
      <w:smallCaps w:val="1"/>
      <w:color w:val="ffffff"/>
      <w:sz w:val="22"/>
      <w:szCs w:val="22"/>
    </w:rPr>
  </w:style>
  <w:style w:type="paragraph" w:styleId="Heading2">
    <w:name w:val="heading 2"/>
    <w:basedOn w:val="Normal"/>
    <w:next w:val="Normal"/>
    <w:pPr>
      <w:pBdr>
        <w:top w:color="d9e2f3" w:space="0" w:sz="24" w:val="single"/>
        <w:left w:color="d9e2f3" w:space="0" w:sz="24" w:val="single"/>
        <w:bottom w:color="d9e2f3" w:space="0" w:sz="24" w:val="single"/>
        <w:right w:color="d9e2f3" w:space="0" w:sz="24" w:val="single"/>
      </w:pBdr>
      <w:shd w:fill="d9e2f3" w:val="clear"/>
      <w:spacing w:after="0" w:lineRule="auto"/>
    </w:pPr>
    <w:rPr>
      <w:smallCaps w:val="1"/>
    </w:rPr>
  </w:style>
  <w:style w:type="paragraph" w:styleId="Heading3">
    <w:name w:val="heading 3"/>
    <w:basedOn w:val="Normal"/>
    <w:next w:val="Normal"/>
    <w:pPr>
      <w:pBdr>
        <w:top w:color="4472c4" w:space="2" w:sz="6" w:val="single"/>
      </w:pBdr>
      <w:spacing w:after="0" w:before="300" w:lineRule="auto"/>
    </w:pPr>
    <w:rPr>
      <w:smallCaps w:val="1"/>
      <w:color w:val="1f3863"/>
    </w:rPr>
  </w:style>
  <w:style w:type="paragraph" w:styleId="Heading4">
    <w:name w:val="heading 4"/>
    <w:basedOn w:val="Normal"/>
    <w:next w:val="Normal"/>
    <w:pPr>
      <w:pBdr>
        <w:top w:color="4472c4" w:space="2" w:sz="6" w:val="dotted"/>
      </w:pBdr>
      <w:spacing w:after="0" w:before="200" w:lineRule="auto"/>
    </w:pPr>
    <w:rPr>
      <w:smallCaps w:val="1"/>
      <w:color w:val="2f5496"/>
    </w:rPr>
  </w:style>
  <w:style w:type="paragraph" w:styleId="Heading5">
    <w:name w:val="heading 5"/>
    <w:basedOn w:val="Normal"/>
    <w:next w:val="Normal"/>
    <w:pPr>
      <w:pBdr>
        <w:bottom w:color="4472c4" w:space="1" w:sz="6" w:val="single"/>
      </w:pBdr>
      <w:spacing w:after="0" w:before="200" w:lineRule="auto"/>
    </w:pPr>
    <w:rPr>
      <w:smallCaps w:val="1"/>
      <w:color w:val="2f5496"/>
    </w:rPr>
  </w:style>
  <w:style w:type="paragraph" w:styleId="Heading6">
    <w:name w:val="heading 6"/>
    <w:basedOn w:val="Normal"/>
    <w:next w:val="Normal"/>
    <w:pPr>
      <w:pBdr>
        <w:bottom w:color="4472c4" w:space="1" w:sz="6" w:val="dotted"/>
      </w:pBdr>
      <w:spacing w:after="0" w:before="200" w:lineRule="auto"/>
    </w:pPr>
    <w:rPr>
      <w:smallCaps w:val="1"/>
      <w:color w:val="2f5496"/>
    </w:rPr>
  </w:style>
  <w:style w:type="paragraph" w:styleId="Title">
    <w:name w:val="Title"/>
    <w:basedOn w:val="Normal"/>
    <w:next w:val="Normal"/>
    <w:pPr>
      <w:spacing w:after="0" w:before="0" w:lineRule="auto"/>
    </w:pPr>
    <w:rPr>
      <w:smallCaps w:val="1"/>
      <w:color w:val="4472c4"/>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a" w:customStyle="1">
    <w:basedOn w:val="TableNormal3"/>
    <w:pPr>
      <w:spacing w:after="0" w:before="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3"/>
    <w:pPr>
      <w:spacing w:after="0" w:before="0" w:line="240" w:lineRule="auto"/>
    </w:pPr>
    <w:tblPr>
      <w:tblStyleRowBandSize w:val="1"/>
      <w:tblStyleColBandSize w:val="1"/>
      <w:tblCellMar>
        <w:top w:w="0.0" w:type="dxa"/>
        <w:left w:w="108.0" w:type="dxa"/>
        <w:bottom w:w="0.0" w:type="dxa"/>
        <w:right w:w="108.0" w:type="dxa"/>
      </w:tblCellMar>
    </w:tblPr>
  </w:style>
  <w:style w:type="paragraph" w:styleId="Encabezado">
    <w:name w:val="header"/>
    <w:basedOn w:val="Normal"/>
    <w:link w:val="EncabezadoCar"/>
    <w:uiPriority w:val="99"/>
    <w:unhideWhenUsed w:val="1"/>
    <w:rsid w:val="004E04F2"/>
    <w:pPr>
      <w:tabs>
        <w:tab w:val="center" w:pos="4252"/>
        <w:tab w:val="right" w:pos="8504"/>
      </w:tabs>
      <w:spacing w:after="0" w:before="0" w:line="240" w:lineRule="auto"/>
    </w:pPr>
  </w:style>
  <w:style w:type="character" w:styleId="EncabezadoCar" w:customStyle="1">
    <w:name w:val="Encabezado Car"/>
    <w:basedOn w:val="Fuentedeprrafopredeter"/>
    <w:link w:val="Encabezado"/>
    <w:uiPriority w:val="99"/>
    <w:rsid w:val="004E04F2"/>
  </w:style>
  <w:style w:type="paragraph" w:styleId="Piedepgina">
    <w:name w:val="footer"/>
    <w:basedOn w:val="Normal"/>
    <w:link w:val="PiedepginaCar"/>
    <w:uiPriority w:val="99"/>
    <w:unhideWhenUsed w:val="1"/>
    <w:rsid w:val="004E04F2"/>
    <w:pPr>
      <w:tabs>
        <w:tab w:val="center" w:pos="4252"/>
        <w:tab w:val="right" w:pos="8504"/>
      </w:tabs>
      <w:spacing w:after="0" w:before="0" w:line="240" w:lineRule="auto"/>
    </w:pPr>
  </w:style>
  <w:style w:type="character" w:styleId="PiedepginaCar" w:customStyle="1">
    <w:name w:val="Pie de página Car"/>
    <w:basedOn w:val="Fuentedeprrafopredeter"/>
    <w:link w:val="Piedepgina"/>
    <w:uiPriority w:val="99"/>
    <w:rsid w:val="004E04F2"/>
  </w:style>
  <w:style w:type="table" w:styleId="a1" w:customStyle="1">
    <w:basedOn w:val="TableNormal2"/>
    <w:pPr>
      <w:spacing w:after="0" w:before="0" w:line="240" w:lineRule="auto"/>
    </w:pPr>
    <w:tblPr>
      <w:tblStyleRowBandSize w:val="1"/>
      <w:tblStyleColBandSize w:val="1"/>
      <w:tblCellMar>
        <w:top w:w="0.0" w:type="dxa"/>
        <w:left w:w="108.0" w:type="dxa"/>
        <w:bottom w:w="0.0" w:type="dxa"/>
        <w:right w:w="108.0" w:type="dxa"/>
      </w:tblCellMar>
    </w:tblPr>
  </w:style>
  <w:style w:type="table" w:styleId="a2" w:customStyle="1">
    <w:basedOn w:val="TableNormal1"/>
    <w:pPr>
      <w:spacing w:after="0" w:before="0" w:line="240" w:lineRule="auto"/>
    </w:pPr>
    <w:tblPr>
      <w:tblStyleRowBandSize w:val="1"/>
      <w:tblStyleColBandSize w:val="1"/>
      <w:tblCellMar>
        <w:top w:w="0.0" w:type="dxa"/>
        <w:left w:w="108.0" w:type="dxa"/>
        <w:bottom w:w="0.0" w:type="dxa"/>
        <w:right w:w="108.0" w:type="dxa"/>
      </w:tblCellMar>
    </w:tblPr>
  </w:style>
  <w:style w:type="table" w:styleId="a3" w:customStyle="1">
    <w:basedOn w:val="TableNormal1"/>
    <w:pPr>
      <w:spacing w:after="0" w:before="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500" w:before="0" w:line="240" w:lineRule="auto"/>
    </w:pPr>
    <w:rPr>
      <w:smallCaps w:val="1"/>
      <w:color w:val="595959"/>
      <w:sz w:val="21"/>
      <w:szCs w:val="21"/>
    </w:rPr>
  </w:style>
  <w:style w:type="table" w:styleId="Table1">
    <w:basedOn w:val="TableNormal"/>
    <w:pPr>
      <w:spacing w:after="0" w:before="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6.jpg"/><Relationship Id="rId3" Type="http://schemas.openxmlformats.org/officeDocument/2006/relationships/image" Target="media/image2.jpg"/><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rWhqxyYZa8hyRFaI8TLZlDahA==">CgMxLjA4AHIhMThwal9ZSktKYmVRdUpWbU9GVE5oTjhUWUFCNUo2Rk1t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2026-09-12T20:08:00Z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0x010100DD17E364DD787342B1E0BB7516D0AD96</vt:lpwstr>
  </property>
  <property fmtid="{D5CDD505-2E9C-101B-9397-08002B2CF9AE}" pid="3" name="_dlc_DocIdItemGuid">
    <vt:lpwstr>b1b7b118-867a-4fb5-9f18-c17b8eb6d83b</vt:lpwstr>
  </property>
  <property fmtid="{D5CDD505-2E9C-101B-9397-08002B2CF9AE}" pid="4" name="MediaServiceImageTags">
    <vt:lpwstr>MediaServiceImageTags</vt:lpwstr>
  </property>
</Properties>
</file>